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A807EF">
        <w:rPr>
          <w:rFonts w:ascii="Times New Roman" w:hAnsi="Times New Roman" w:cs="Times New Roman"/>
          <w:b/>
          <w:sz w:val="24"/>
          <w:szCs w:val="24"/>
        </w:rPr>
        <w:t>68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odboru - 03 Právní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A807EF">
        <w:rPr>
          <w:rFonts w:ascii="Times New Roman" w:hAnsi="Times New Roman" w:cs="Times New Roman"/>
          <w:b/>
          <w:sz w:val="24"/>
          <w:szCs w:val="24"/>
        </w:rPr>
        <w:t>oddělení 033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Mezinárodní</w:t>
      </w:r>
      <w:r w:rsidR="00A807EF">
        <w:rPr>
          <w:rFonts w:ascii="Times New Roman" w:hAnsi="Times New Roman" w:cs="Times New Roman"/>
          <w:b/>
          <w:sz w:val="24"/>
          <w:szCs w:val="24"/>
        </w:rPr>
        <w:t>ch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807EF">
        <w:rPr>
          <w:rFonts w:ascii="Times New Roman" w:hAnsi="Times New Roman" w:cs="Times New Roman"/>
          <w:b/>
          <w:sz w:val="24"/>
          <w:szCs w:val="24"/>
        </w:rPr>
        <w:t>národních sankcí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68A">
        <w:rPr>
          <w:rFonts w:ascii="Times New Roman" w:hAnsi="Times New Roman" w:cs="Times New Roman"/>
          <w:sz w:val="24"/>
          <w:szCs w:val="24"/>
        </w:rPr>
      </w:r>
      <w:r w:rsidR="00BD268A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A807EF">
        <w:rPr>
          <w:rFonts w:ascii="Times New Roman" w:hAnsi="Times New Roman" w:cs="Times New Roman"/>
          <w:b/>
          <w:sz w:val="24"/>
          <w:szCs w:val="24"/>
        </w:rPr>
        <w:t>68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>v odboru - 03 Právní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A807EF">
        <w:rPr>
          <w:rFonts w:ascii="Times New Roman" w:hAnsi="Times New Roman" w:cs="Times New Roman"/>
          <w:b/>
          <w:sz w:val="24"/>
          <w:szCs w:val="24"/>
        </w:rPr>
        <w:t>lení 033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Mezinárodní</w:t>
      </w:r>
      <w:r w:rsidR="00A807EF">
        <w:rPr>
          <w:rFonts w:ascii="Times New Roman" w:hAnsi="Times New Roman" w:cs="Times New Roman"/>
          <w:b/>
          <w:sz w:val="24"/>
          <w:szCs w:val="24"/>
        </w:rPr>
        <w:t>ch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807EF">
        <w:rPr>
          <w:rFonts w:ascii="Times New Roman" w:hAnsi="Times New Roman" w:cs="Times New Roman"/>
          <w:b/>
          <w:sz w:val="24"/>
          <w:szCs w:val="24"/>
        </w:rPr>
        <w:t>národních sankcí</w:t>
      </w:r>
      <w:r w:rsidR="00883CB4">
        <w:rPr>
          <w:rFonts w:ascii="Times New Roman" w:hAnsi="Times New Roman" w:cs="Times New Roman"/>
          <w:b/>
          <w:sz w:val="24"/>
          <w:szCs w:val="24"/>
        </w:rPr>
        <w:t>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68A">
        <w:rPr>
          <w:rFonts w:ascii="Times New Roman" w:hAnsi="Times New Roman" w:cs="Times New Roman"/>
          <w:sz w:val="24"/>
          <w:szCs w:val="24"/>
        </w:rPr>
      </w:r>
      <w:r w:rsidR="00BD268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BD268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BD268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BD268A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BD268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BD268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BD268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268A">
              <w:rPr>
                <w:rFonts w:ascii="Times New Roman" w:hAnsi="Times New Roman" w:cs="Times New Roman"/>
                <w:sz w:val="24"/>
                <w:szCs w:val="24"/>
              </w:rPr>
            </w:r>
            <w:r w:rsidR="00BD26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80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268A">
              <w:rPr>
                <w:rFonts w:ascii="Times New Roman" w:hAnsi="Times New Roman" w:cs="Times New Roman"/>
                <w:sz w:val="24"/>
                <w:szCs w:val="24"/>
              </w:rPr>
            </w:r>
            <w:r w:rsidR="00BD26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883CB4" w:rsidP="00A807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 odboru - 03 Právní, v oddělení</w:t>
            </w:r>
            <w:r w:rsidR="00A8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Mezinárodní</w:t>
            </w:r>
            <w:r w:rsidR="00A807EF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="00A807EF">
              <w:rPr>
                <w:rFonts w:ascii="Times New Roman" w:hAnsi="Times New Roman" w:cs="Times New Roman"/>
                <w:b/>
                <w:sz w:val="24"/>
                <w:szCs w:val="24"/>
              </w:rPr>
              <w:t>národních sankcí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D268A">
        <w:rPr>
          <w:rFonts w:ascii="Times New Roman" w:hAnsi="Times New Roman" w:cs="Times New Roman"/>
          <w:b/>
          <w:bCs/>
        </w:rPr>
      </w:r>
      <w:r w:rsidR="00BD268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D268A">
        <w:rPr>
          <w:rFonts w:ascii="Times New Roman" w:hAnsi="Times New Roman" w:cs="Times New Roman"/>
          <w:b/>
          <w:bCs/>
        </w:rPr>
      </w:r>
      <w:r w:rsidR="00BD268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268A">
        <w:rPr>
          <w:rFonts w:ascii="Times New Roman" w:hAnsi="Times New Roman" w:cs="Times New Roman"/>
          <w:b/>
          <w:bCs/>
        </w:rPr>
      </w:r>
      <w:r w:rsidR="00BD268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268A">
        <w:rPr>
          <w:rFonts w:ascii="Times New Roman" w:hAnsi="Times New Roman" w:cs="Times New Roman"/>
          <w:b/>
          <w:bCs/>
        </w:rPr>
      </w:r>
      <w:r w:rsidR="00BD268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268A">
        <w:rPr>
          <w:rFonts w:ascii="Times New Roman" w:hAnsi="Times New Roman" w:cs="Times New Roman"/>
          <w:b/>
          <w:bCs/>
        </w:rPr>
      </w:r>
      <w:r w:rsidR="00BD268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268A">
        <w:rPr>
          <w:rFonts w:ascii="Times New Roman" w:hAnsi="Times New Roman" w:cs="Times New Roman"/>
          <w:b/>
          <w:bCs/>
        </w:rPr>
      </w:r>
      <w:r w:rsidR="00BD268A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268A">
        <w:rPr>
          <w:rFonts w:ascii="Times New Roman" w:hAnsi="Times New Roman" w:cs="Times New Roman"/>
          <w:b/>
          <w:bCs/>
        </w:rPr>
      </w:r>
      <w:r w:rsidR="00BD268A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268A">
        <w:rPr>
          <w:rFonts w:ascii="Times New Roman" w:hAnsi="Times New Roman" w:cs="Times New Roman"/>
          <w:b/>
          <w:bCs/>
        </w:rPr>
      </w:r>
      <w:r w:rsidR="00BD268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268A">
        <w:rPr>
          <w:rFonts w:ascii="Times New Roman" w:hAnsi="Times New Roman" w:cs="Times New Roman"/>
          <w:b/>
          <w:bCs/>
        </w:rPr>
      </w:r>
      <w:r w:rsidR="00BD268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BD268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BD268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BD268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BD268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BD268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BD268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8A" w:rsidRDefault="00BD268A">
      <w:pPr>
        <w:spacing w:after="0" w:line="240" w:lineRule="auto"/>
      </w:pPr>
      <w:r>
        <w:separator/>
      </w:r>
    </w:p>
  </w:endnote>
  <w:endnote w:type="continuationSeparator" w:id="0">
    <w:p w:rsidR="00BD268A" w:rsidRDefault="00BD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07E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8A" w:rsidRDefault="00BD268A" w:rsidP="00386203">
      <w:pPr>
        <w:spacing w:after="0" w:line="240" w:lineRule="auto"/>
      </w:pPr>
      <w:r>
        <w:separator/>
      </w:r>
    </w:p>
  </w:footnote>
  <w:footnote w:type="continuationSeparator" w:id="0">
    <w:p w:rsidR="00BD268A" w:rsidRDefault="00BD268A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02F7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DB85-E08A-4DD5-AB4A-4FDC4BBB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5700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2022-12-07T09:17:00Z</dcterms:created>
  <dcterms:modified xsi:type="dcterms:W3CDTF">2022-12-07T09:17:00Z</dcterms:modified>
</cp:coreProperties>
</file>