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7A3A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777A3A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D36F28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>
        <w:rPr>
          <w:rFonts w:ascii="Arial" w:hAnsi="Arial" w:cs="Arial"/>
          <w:sz w:val="24"/>
          <w:szCs w:val="24"/>
        </w:rPr>
        <w:t xml:space="preserve">na ustanovení </w:t>
      </w:r>
      <w:r w:rsidRPr="001D0457">
        <w:rPr>
          <w:rFonts w:ascii="Arial" w:hAnsi="Arial" w:cs="Arial"/>
          <w:sz w:val="24"/>
          <w:szCs w:val="24"/>
        </w:rPr>
        <w:t xml:space="preserve">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 zákona č. 234/2014 Sb., o státní službě,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1D0457">
        <w:rPr>
          <w:rFonts w:ascii="Arial" w:hAnsi="Arial" w:cs="Arial"/>
          <w:sz w:val="24"/>
          <w:szCs w:val="24"/>
        </w:rPr>
        <w:t xml:space="preserve">že jsem </w:t>
      </w:r>
      <w:r>
        <w:rPr>
          <w:rFonts w:ascii="Arial" w:hAnsi="Arial" w:cs="Arial"/>
          <w:sz w:val="24"/>
          <w:szCs w:val="24"/>
        </w:rPr>
        <w:t>dosáhl</w:t>
      </w:r>
      <w:r w:rsidR="00777A3A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</w:t>
      </w:r>
      <w:r w:rsidR="00A308F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10C50">
        <w:rPr>
          <w:rFonts w:ascii="Arial" w:hAnsi="Arial" w:cs="Arial"/>
          <w:sz w:val="24"/>
          <w:szCs w:val="24"/>
        </w:rPr>
        <w:t xml:space="preserve">vrchní rada </w:t>
      </w:r>
      <w:r>
        <w:rPr>
          <w:rFonts w:ascii="Arial" w:hAnsi="Arial" w:cs="Arial"/>
          <w:sz w:val="24"/>
          <w:szCs w:val="24"/>
        </w:rPr>
        <w:t>FM 0</w:t>
      </w:r>
      <w:r w:rsidR="00A308FD">
        <w:rPr>
          <w:rFonts w:ascii="Arial" w:hAnsi="Arial" w:cs="Arial"/>
          <w:sz w:val="24"/>
          <w:szCs w:val="24"/>
        </w:rPr>
        <w:t>48 a FM 04</w:t>
      </w:r>
      <w:r w:rsidR="00777A3A">
        <w:rPr>
          <w:rFonts w:ascii="Arial" w:hAnsi="Arial" w:cs="Arial"/>
          <w:sz w:val="24"/>
          <w:szCs w:val="24"/>
        </w:rPr>
        <w:t>9</w:t>
      </w:r>
      <w:r w:rsidR="00A308FD">
        <w:rPr>
          <w:rFonts w:ascii="Arial" w:hAnsi="Arial" w:cs="Arial"/>
          <w:sz w:val="24"/>
          <w:szCs w:val="24"/>
        </w:rPr>
        <w:t xml:space="preserve">, v </w:t>
      </w:r>
      <w:r w:rsidRPr="00A10C50">
        <w:rPr>
          <w:rFonts w:ascii="Arial" w:hAnsi="Arial" w:cs="Arial"/>
          <w:sz w:val="24"/>
          <w:szCs w:val="24"/>
        </w:rPr>
        <w:t>odbor</w:t>
      </w:r>
      <w:r w:rsidR="00A308FD">
        <w:rPr>
          <w:rFonts w:ascii="Arial" w:hAnsi="Arial" w:cs="Arial"/>
          <w:sz w:val="24"/>
          <w:szCs w:val="24"/>
        </w:rPr>
        <w:t>u</w:t>
      </w:r>
      <w:r w:rsidRPr="00A10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A308FD">
        <w:rPr>
          <w:rFonts w:ascii="Arial" w:hAnsi="Arial" w:cs="Arial"/>
          <w:sz w:val="24"/>
          <w:szCs w:val="24"/>
        </w:rPr>
        <w:t>4</w:t>
      </w:r>
      <w:r w:rsidR="00DD785B">
        <w:rPr>
          <w:rFonts w:ascii="Arial" w:hAnsi="Arial" w:cs="Arial"/>
          <w:sz w:val="24"/>
          <w:szCs w:val="24"/>
        </w:rPr>
        <w:t xml:space="preserve"> – </w:t>
      </w:r>
      <w:r w:rsidR="00A308FD">
        <w:rPr>
          <w:rFonts w:ascii="Arial" w:hAnsi="Arial" w:cs="Arial"/>
          <w:sz w:val="24"/>
          <w:szCs w:val="24"/>
        </w:rPr>
        <w:t>Analytický</w:t>
      </w:r>
      <w:r w:rsidRPr="00A10C50">
        <w:rPr>
          <w:rFonts w:ascii="Arial" w:hAnsi="Arial" w:cs="Arial"/>
          <w:sz w:val="24"/>
          <w:szCs w:val="24"/>
        </w:rPr>
        <w:t>,</w:t>
      </w:r>
      <w:r w:rsidR="00A308FD">
        <w:rPr>
          <w:rFonts w:ascii="Arial" w:hAnsi="Arial" w:cs="Arial"/>
          <w:sz w:val="24"/>
          <w:szCs w:val="24"/>
        </w:rPr>
        <w:t xml:space="preserve"> oddělení 042 – Analýza II., </w:t>
      </w:r>
      <w:r w:rsidRPr="00A10C50">
        <w:rPr>
          <w:rFonts w:ascii="Arial" w:hAnsi="Arial" w:cs="Arial"/>
          <w:sz w:val="24"/>
          <w:szCs w:val="24"/>
        </w:rPr>
        <w:t>a to</w:t>
      </w:r>
      <w:r w:rsidRPr="00DF28C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F28CA">
        <w:rPr>
          <w:rFonts w:ascii="Arial" w:hAnsi="Arial" w:cs="Arial"/>
          <w:sz w:val="24"/>
          <w:szCs w:val="24"/>
        </w:rPr>
        <w:t>vysokoškolské vzdělání v magisterském studijním programu</w:t>
      </w:r>
      <w:r w:rsidRPr="003E27CE">
        <w:rPr>
          <w:rFonts w:ascii="Arial" w:hAnsi="Arial" w:cs="Arial"/>
          <w:sz w:val="24"/>
          <w:szCs w:val="24"/>
        </w:rPr>
        <w:t xml:space="preserve"> </w:t>
      </w:r>
      <w:r w:rsidRPr="007B0030">
        <w:rPr>
          <w:rFonts w:ascii="Arial" w:hAnsi="Arial" w:cs="Arial"/>
          <w:sz w:val="24"/>
          <w:szCs w:val="24"/>
        </w:rPr>
        <w:t>neboť jsem úspěšně absolvoval</w:t>
      </w:r>
      <w:r w:rsidR="00777A3A">
        <w:rPr>
          <w:rFonts w:ascii="Arial" w:hAnsi="Arial" w:cs="Arial"/>
          <w:sz w:val="24"/>
          <w:szCs w:val="24"/>
        </w:rPr>
        <w:t>/a</w:t>
      </w:r>
      <w:bookmarkStart w:id="0" w:name="_GoBack"/>
      <w:bookmarkEnd w:id="0"/>
      <w:r w:rsidRPr="007B0030">
        <w:rPr>
          <w:rFonts w:ascii="Arial" w:hAnsi="Arial" w:cs="Arial"/>
          <w:sz w:val="24"/>
          <w:szCs w:val="24"/>
        </w:rPr>
        <w:t xml:space="preserve">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777A3A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777A3A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777A3A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777A3A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777A3A"/>
    <w:sectPr w:rsidR="00FB415C" w:rsidSect="00E2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8"/>
    <w:rsid w:val="006B7B7A"/>
    <w:rsid w:val="00777A3A"/>
    <w:rsid w:val="00A308FD"/>
    <w:rsid w:val="00D36F28"/>
    <w:rsid w:val="00D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29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29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9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29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29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4</cp:revision>
  <dcterms:created xsi:type="dcterms:W3CDTF">2017-04-03T15:08:00Z</dcterms:created>
  <dcterms:modified xsi:type="dcterms:W3CDTF">2017-04-04T07:12:00Z</dcterms:modified>
</cp:coreProperties>
</file>